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dp" ContentType="image/vnd.ms-photo"/>
  <Default Extension="gif" ContentType="image/gif"/>
  <Default Extension="png" ContentType="image/png"/>
  <Default Extension="wmf" ContentType="image/x-w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5AD5AE" w14:textId="2B0E5089" w:rsidR="00B178BC" w:rsidRPr="005C6292" w:rsidRDefault="00655AA1" w:rsidP="00B178BC">
      <w:pPr>
        <w:jc w:val="center"/>
        <w:rPr>
          <w:b/>
          <w:sz w:val="48"/>
        </w:rPr>
      </w:pPr>
      <w:bookmarkStart w:id="0" w:name="_GoBack"/>
      <w:bookmarkEnd w:id="0"/>
      <w:r>
        <w:rPr>
          <w:noProof/>
        </w:rPr>
        <w:drawing>
          <wp:anchor distT="0" distB="0" distL="114300" distR="114300" simplePos="0" relativeHeight="251663360" behindDoc="0" locked="0" layoutInCell="1" allowOverlap="1" wp14:anchorId="6BB98765" wp14:editId="229BDF3C">
            <wp:simplePos x="0" y="0"/>
            <wp:positionH relativeFrom="column">
              <wp:posOffset>-457200</wp:posOffset>
            </wp:positionH>
            <wp:positionV relativeFrom="paragraph">
              <wp:posOffset>-800100</wp:posOffset>
            </wp:positionV>
            <wp:extent cx="1943100" cy="1714500"/>
            <wp:effectExtent l="0" t="0" r="0" b="0"/>
            <wp:wrapNone/>
            <wp:docPr id="3" name="Picture 3" descr="Macintosh HD:Users:FUCM:Desktop:Snowca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FUCM:Desktop:Snowcats.png"/>
                    <pic:cNvPicPr>
                      <a:picLocks noChangeAspect="1" noChangeArrowheads="1"/>
                    </pic:cNvPicPr>
                  </pic:nvPicPr>
                  <pic:blipFill>
                    <a:blip r:embed="rId5">
                      <a:extLst>
                        <a:ext uri="{BEBA8EAE-BF5A-486C-A8C5-ECC9F3942E4B}">
                          <a14:imgProps xmlns:a14="http://schemas.microsoft.com/office/drawing/2010/main">
                            <a14:imgLayer r:embed="rId6">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94310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672BF6">
        <w:rPr>
          <w:noProof/>
          <w:sz w:val="22"/>
        </w:rPr>
        <w:drawing>
          <wp:anchor distT="0" distB="0" distL="114300" distR="114300" simplePos="0" relativeHeight="251664384" behindDoc="0" locked="0" layoutInCell="1" allowOverlap="1" wp14:anchorId="2852C70A" wp14:editId="5F347461">
            <wp:simplePos x="0" y="0"/>
            <wp:positionH relativeFrom="column">
              <wp:posOffset>4343400</wp:posOffset>
            </wp:positionH>
            <wp:positionV relativeFrom="paragraph">
              <wp:posOffset>-647065</wp:posOffset>
            </wp:positionV>
            <wp:extent cx="1500005" cy="1332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lum bright="40000" contrast="-40000"/>
                      <a:extLst>
                        <a:ext uri="{28A0092B-C50C-407E-A947-70E740481C1C}">
                          <a14:useLocalDpi xmlns:a14="http://schemas.microsoft.com/office/drawing/2010/main" val="0"/>
                        </a:ext>
                      </a:extLst>
                    </a:blip>
                    <a:srcRect/>
                    <a:stretch>
                      <a:fillRect/>
                    </a:stretch>
                  </pic:blipFill>
                  <pic:spPr bwMode="auto">
                    <a:xfrm>
                      <a:off x="0" y="0"/>
                      <a:ext cx="1500005" cy="1332865"/>
                    </a:xfrm>
                    <a:prstGeom prst="rect">
                      <a:avLst/>
                    </a:prstGeom>
                    <a:noFill/>
                    <a:ln>
                      <a:noFill/>
                    </a:ln>
                  </pic:spPr>
                </pic:pic>
              </a:graphicData>
            </a:graphic>
            <wp14:sizeRelH relativeFrom="page">
              <wp14:pctWidth>0</wp14:pctWidth>
            </wp14:sizeRelH>
            <wp14:sizeRelV relativeFrom="page">
              <wp14:pctHeight>0</wp14:pctHeight>
            </wp14:sizeRelV>
          </wp:anchor>
        </w:drawing>
      </w:r>
      <w:r w:rsidR="00B178BC" w:rsidRPr="00A32588">
        <w:t xml:space="preserve"> </w:t>
      </w:r>
      <w:r w:rsidR="00B178BC" w:rsidRPr="005C6292">
        <w:rPr>
          <w:b/>
          <w:sz w:val="48"/>
        </w:rPr>
        <w:t>COMMON GROUND</w:t>
      </w:r>
    </w:p>
    <w:p w14:paraId="72C46713" w14:textId="77777777" w:rsidR="00B178BC" w:rsidRPr="005C6292" w:rsidRDefault="00B178BC" w:rsidP="00B178BC">
      <w:pPr>
        <w:jc w:val="center"/>
        <w:rPr>
          <w:sz w:val="22"/>
        </w:rPr>
      </w:pPr>
      <w:r w:rsidRPr="005C6292">
        <w:rPr>
          <w:sz w:val="22"/>
        </w:rPr>
        <w:t>P.O. Box 750118, Fairbanks, AK, 99775</w:t>
      </w:r>
    </w:p>
    <w:p w14:paraId="73B32F46" w14:textId="57FF53FE" w:rsidR="00B178BC" w:rsidRDefault="00B178BC" w:rsidP="00B178BC">
      <w:pPr>
        <w:jc w:val="center"/>
        <w:rPr>
          <w:sz w:val="22"/>
        </w:rPr>
      </w:pPr>
      <w:proofErr w:type="gramStart"/>
      <w:r w:rsidRPr="005C6292">
        <w:rPr>
          <w:sz w:val="22"/>
        </w:rPr>
        <w:t xml:space="preserve">(907) 474-7804/ </w:t>
      </w:r>
      <w:r>
        <w:rPr>
          <w:sz w:val="22"/>
        </w:rPr>
        <w:t>office@uafucm.org</w:t>
      </w:r>
      <w:proofErr w:type="gramEnd"/>
    </w:p>
    <w:p w14:paraId="3C297582" w14:textId="2BB431BF" w:rsidR="00B178BC" w:rsidRDefault="00655AA1" w:rsidP="00B178BC">
      <w:pPr>
        <w:jc w:val="both"/>
        <w:rPr>
          <w:sz w:val="22"/>
        </w:rPr>
      </w:pPr>
      <w:r>
        <w:rPr>
          <w:sz w:val="22"/>
        </w:rPr>
        <w:t>Vol. 16</w:t>
      </w:r>
      <w:r w:rsidR="002856B0">
        <w:rPr>
          <w:sz w:val="22"/>
        </w:rPr>
        <w:t>, No. 1</w:t>
      </w:r>
      <w:r w:rsidR="00B178BC">
        <w:rPr>
          <w:sz w:val="22"/>
        </w:rPr>
        <w:t xml:space="preserve"> </w:t>
      </w:r>
      <w:r w:rsidR="00B178BC">
        <w:rPr>
          <w:sz w:val="22"/>
        </w:rPr>
        <w:tab/>
        <w:t xml:space="preserve">                                                                                                   </w:t>
      </w:r>
      <w:r w:rsidR="00E00C3A">
        <w:rPr>
          <w:sz w:val="22"/>
        </w:rPr>
        <w:t xml:space="preserve">                     </w:t>
      </w:r>
      <w:r w:rsidR="002856B0">
        <w:rPr>
          <w:sz w:val="22"/>
        </w:rPr>
        <w:t>Jan.</w:t>
      </w:r>
      <w:r w:rsidR="00E00C3A">
        <w:rPr>
          <w:sz w:val="22"/>
        </w:rPr>
        <w:t>/Feb.</w:t>
      </w:r>
      <w:r w:rsidR="00FF3426">
        <w:rPr>
          <w:sz w:val="22"/>
        </w:rPr>
        <w:t xml:space="preserve"> 2016</w:t>
      </w:r>
    </w:p>
    <w:p w14:paraId="1D8DD76B" w14:textId="77777777" w:rsidR="00B178BC" w:rsidRDefault="00B178BC" w:rsidP="00B178BC">
      <w:pPr>
        <w:rPr>
          <w:sz w:val="22"/>
        </w:rPr>
        <w:sectPr w:rsidR="00B178BC" w:rsidSect="00945000">
          <w:pgSz w:w="12240" w:h="15840"/>
          <w:pgMar w:top="1440" w:right="1800" w:bottom="1440" w:left="1800" w:header="720" w:footer="720" w:gutter="0"/>
          <w:cols w:space="720"/>
          <w:docGrid w:linePitch="360"/>
        </w:sectPr>
      </w:pPr>
    </w:p>
    <w:p w14:paraId="658DD985" w14:textId="77777777" w:rsidR="009E0E5F" w:rsidRDefault="00B178BC" w:rsidP="00676BE3">
      <w:pPr>
        <w:ind w:left="-90" w:right="-90"/>
        <w:rPr>
          <w:rFonts w:ascii="Times New Roman" w:hAnsi="Times New Roman" w:cs="Times New Roman"/>
          <w:sz w:val="28"/>
        </w:rPr>
      </w:pPr>
      <w:r>
        <w:rPr>
          <w:noProof/>
          <w:sz w:val="22"/>
        </w:rPr>
        <w:lastRenderedPageBreak/>
        <mc:AlternateContent>
          <mc:Choice Requires="wps">
            <w:drawing>
              <wp:anchor distT="0" distB="0" distL="114300" distR="114300" simplePos="0" relativeHeight="251659264" behindDoc="0" locked="0" layoutInCell="1" allowOverlap="1" wp14:anchorId="44DEBB2E" wp14:editId="6890F545">
                <wp:simplePos x="0" y="0"/>
                <wp:positionH relativeFrom="column">
                  <wp:posOffset>0</wp:posOffset>
                </wp:positionH>
                <wp:positionV relativeFrom="paragraph">
                  <wp:posOffset>123190</wp:posOffset>
                </wp:positionV>
                <wp:extent cx="6463919" cy="0"/>
                <wp:effectExtent l="0" t="0" r="13335" b="25400"/>
                <wp:wrapNone/>
                <wp:docPr id="1" name="Straight Connector 1"/>
                <wp:cNvGraphicFramePr/>
                <a:graphic xmlns:a="http://schemas.openxmlformats.org/drawingml/2006/main">
                  <a:graphicData uri="http://schemas.microsoft.com/office/word/2010/wordprocessingShape">
                    <wps:wsp>
                      <wps:cNvCnPr/>
                      <wps:spPr>
                        <a:xfrm>
                          <a:off x="0" y="0"/>
                          <a:ext cx="6463919" cy="0"/>
                        </a:xfrm>
                        <a:prstGeom prst="line">
                          <a:avLst/>
                        </a:prstGeom>
                        <a:ln>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7pt" to="508.95pt,9.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" strokeweight="2pt"/>
            </w:pict>
          </mc:Fallback>
        </mc:AlternateContent>
      </w:r>
    </w:p>
    <w:p w14:paraId="0485975D" w14:textId="77777777" w:rsidR="00B810EC" w:rsidRDefault="00B810EC" w:rsidP="009E0E5F">
      <w:pPr>
        <w:ind w:left="-90" w:right="-90"/>
        <w:jc w:val="center"/>
        <w:rPr>
          <w:rFonts w:ascii="Times New Roman" w:hAnsi="Times New Roman" w:cs="Times New Roman"/>
          <w:b/>
          <w:sz w:val="32"/>
          <w:szCs w:val="32"/>
          <w:u w:val="single"/>
        </w:rPr>
        <w:sectPr w:rsidR="00B810EC" w:rsidSect="009264FE">
          <w:type w:val="continuous"/>
          <w:pgSz w:w="12240" w:h="15840"/>
          <w:pgMar w:top="1440" w:right="1080" w:bottom="90" w:left="1080" w:header="720" w:footer="720" w:gutter="0"/>
          <w:cols w:space="720"/>
          <w:docGrid w:linePitch="360"/>
        </w:sectPr>
      </w:pPr>
    </w:p>
    <w:p w14:paraId="0F182D3A" w14:textId="77777777" w:rsidR="00856615" w:rsidRDefault="00856615" w:rsidP="00741D8B">
      <w:pPr>
        <w:ind w:right="-90"/>
        <w:rPr>
          <w:rFonts w:ascii="Times New Roman" w:hAnsi="Times New Roman" w:cs="Times New Roman"/>
          <w:b/>
          <w:sz w:val="32"/>
          <w:szCs w:val="32"/>
          <w:u w:val="single"/>
        </w:rPr>
      </w:pPr>
    </w:p>
    <w:p w14:paraId="50CFC4AE" w14:textId="574485B5" w:rsidR="00655AA1" w:rsidRDefault="004F3B28" w:rsidP="004F3B28">
      <w:pPr>
        <w:widowControl w:val="0"/>
        <w:autoSpaceDE w:val="0"/>
        <w:autoSpaceDN w:val="0"/>
        <w:adjustRightInd w:val="0"/>
        <w:jc w:val="center"/>
        <w:rPr>
          <w:rFonts w:ascii="Arial" w:hAnsi="Arial" w:cs="Arial"/>
          <w:b/>
          <w:color w:val="1A1A1A"/>
          <w:sz w:val="26"/>
          <w:szCs w:val="26"/>
          <w:u w:val="single"/>
        </w:rPr>
      </w:pPr>
      <w:r w:rsidRPr="004F3B28">
        <w:rPr>
          <w:rFonts w:ascii="Arial" w:hAnsi="Arial" w:cs="Arial"/>
          <w:b/>
          <w:color w:val="1A1A1A"/>
          <w:sz w:val="26"/>
          <w:szCs w:val="26"/>
          <w:u w:val="single"/>
        </w:rPr>
        <w:t>More Than I Bargained For</w:t>
      </w:r>
    </w:p>
    <w:p w14:paraId="3FCFE18B" w14:textId="77777777" w:rsidR="004F3B28" w:rsidRDefault="004F3B28" w:rsidP="004F3B28">
      <w:pPr>
        <w:widowControl w:val="0"/>
        <w:autoSpaceDE w:val="0"/>
        <w:autoSpaceDN w:val="0"/>
        <w:adjustRightInd w:val="0"/>
        <w:rPr>
          <w:rFonts w:ascii="Arial" w:hAnsi="Arial" w:cs="Arial"/>
          <w:b/>
          <w:color w:val="1A1A1A"/>
          <w:sz w:val="26"/>
          <w:szCs w:val="26"/>
          <w:u w:val="single"/>
        </w:rPr>
      </w:pPr>
    </w:p>
    <w:p w14:paraId="7ACA5947" w14:textId="77777777" w:rsidR="004F3B28" w:rsidRPr="004F3B28" w:rsidRDefault="004F3B28" w:rsidP="004F3B28">
      <w:pPr>
        <w:widowControl w:val="0"/>
        <w:autoSpaceDE w:val="0"/>
        <w:autoSpaceDN w:val="0"/>
        <w:adjustRightInd w:val="0"/>
        <w:rPr>
          <w:rFonts w:ascii="Arial" w:hAnsi="Arial" w:cs="Arial"/>
          <w:b/>
          <w:color w:val="1A1A1A"/>
          <w:sz w:val="26"/>
          <w:szCs w:val="26"/>
          <w:u w:val="single"/>
        </w:rPr>
      </w:pPr>
    </w:p>
    <w:p w14:paraId="73187E51" w14:textId="2BCD1023" w:rsidR="00655AA1" w:rsidRDefault="00655AA1" w:rsidP="00FF3426">
      <w:pPr>
        <w:widowControl w:val="0"/>
        <w:autoSpaceDE w:val="0"/>
        <w:autoSpaceDN w:val="0"/>
        <w:adjustRightInd w:val="0"/>
        <w:rPr>
          <w:rFonts w:ascii="Arial" w:hAnsi="Arial" w:cs="Arial"/>
          <w:color w:val="1A1A1A"/>
          <w:sz w:val="26"/>
          <w:szCs w:val="26"/>
        </w:rPr>
      </w:pPr>
    </w:p>
    <w:p w14:paraId="20813657" w14:textId="77777777" w:rsidR="004F3B28" w:rsidRDefault="004F3B28" w:rsidP="00FF3426">
      <w:pPr>
        <w:widowControl w:val="0"/>
        <w:autoSpaceDE w:val="0"/>
        <w:autoSpaceDN w:val="0"/>
        <w:adjustRightInd w:val="0"/>
        <w:rPr>
          <w:rFonts w:ascii="Arial" w:hAnsi="Arial" w:cs="Arial"/>
          <w:color w:val="1A1A1A"/>
          <w:sz w:val="26"/>
          <w:szCs w:val="26"/>
        </w:rPr>
        <w:sectPr w:rsidR="004F3B28" w:rsidSect="004F3B28">
          <w:type w:val="continuous"/>
          <w:pgSz w:w="12240" w:h="15840"/>
          <w:pgMar w:top="1440" w:right="1080" w:bottom="90" w:left="1080" w:header="720" w:footer="720" w:gutter="0"/>
          <w:cols w:num="2" w:space="720"/>
          <w:docGrid w:linePitch="360"/>
        </w:sectPr>
      </w:pPr>
    </w:p>
    <w:p w14:paraId="111F3BEF" w14:textId="734DE00A" w:rsidR="00FF3426" w:rsidRDefault="00FF3426" w:rsidP="00FF342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lastRenderedPageBreak/>
        <w:t xml:space="preserve">Welcome back to the </w:t>
      </w:r>
      <w:proofErr w:type="gramStart"/>
      <w:r>
        <w:rPr>
          <w:rFonts w:ascii="Arial" w:hAnsi="Arial" w:cs="Arial"/>
          <w:color w:val="1A1A1A"/>
          <w:sz w:val="26"/>
          <w:szCs w:val="26"/>
        </w:rPr>
        <w:t>Spring</w:t>
      </w:r>
      <w:proofErr w:type="gramEnd"/>
      <w:r>
        <w:rPr>
          <w:rFonts w:ascii="Arial" w:hAnsi="Arial" w:cs="Arial"/>
          <w:color w:val="1A1A1A"/>
          <w:sz w:val="26"/>
          <w:szCs w:val="26"/>
        </w:rPr>
        <w:t xml:space="preserve"> semester! We had a great break as a family, and a nice Christmas. We always take several days to open all our presents (maybe even a week) we have always done this.  The girls love to sleep in, that is their best Christmas present. (Except for whatever you might have given them!)  We enjoyed being in Phoenix and the mountains around Sedona are always beautiful and even more so when covered in snow.  We played cards with my mom, took a tour of the area and laughed a lot.  I hope that your break was relaxing and peaceful as well. </w:t>
      </w:r>
    </w:p>
    <w:p w14:paraId="764AF073" w14:textId="77777777" w:rsidR="00FF3426" w:rsidRDefault="00FF3426" w:rsidP="00FF3426">
      <w:pPr>
        <w:widowControl w:val="0"/>
        <w:autoSpaceDE w:val="0"/>
        <w:autoSpaceDN w:val="0"/>
        <w:adjustRightInd w:val="0"/>
        <w:rPr>
          <w:rFonts w:ascii="Arial" w:hAnsi="Arial" w:cs="Arial"/>
          <w:color w:val="1A1A1A"/>
          <w:sz w:val="26"/>
          <w:szCs w:val="26"/>
        </w:rPr>
      </w:pPr>
    </w:p>
    <w:p w14:paraId="33F7678F" w14:textId="0D98E190" w:rsidR="00FF3426" w:rsidRDefault="00FF3426" w:rsidP="00FF342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 On the way home we hopped over to Spokane and drove down to Moscow, Idaho to take Eryn, our daughter, back to school.  On this drive we wanted a 4 wheel drive vehicle because the roads there in January can be dicey.  We were given a near new Jeep Grand Cherokee, and it had amazing bells and whistles; heated seats in the front and the back, heated steering wheel, rear backup camera, lights that light up if you had a car beside you, three different buttons to adjust your seat, vents for the front seat (making you cold almost instantly, of course for the summer, but I </w:t>
      </w:r>
      <w:r>
        <w:rPr>
          <w:rFonts w:ascii="Arial" w:hAnsi="Arial" w:cs="Arial"/>
          <w:color w:val="1A1A1A"/>
          <w:sz w:val="26"/>
          <w:szCs w:val="26"/>
        </w:rPr>
        <w:lastRenderedPageBreak/>
        <w:t>had to try it).  The vehicle also would raise and lower to three different levels, like a low rider, so many features and 5 different ways to turn them all off and on.  I wanted the 4 wheel drive for safety and it was expensive but received two days worth of entertainment and being amazed. </w:t>
      </w:r>
    </w:p>
    <w:p w14:paraId="354CB57D" w14:textId="77777777" w:rsidR="00FF3426" w:rsidRDefault="00FF3426" w:rsidP="00FF3426">
      <w:pPr>
        <w:widowControl w:val="0"/>
        <w:autoSpaceDE w:val="0"/>
        <w:autoSpaceDN w:val="0"/>
        <w:adjustRightInd w:val="0"/>
        <w:rPr>
          <w:rFonts w:ascii="Arial" w:hAnsi="Arial" w:cs="Arial"/>
          <w:color w:val="1A1A1A"/>
          <w:sz w:val="26"/>
          <w:szCs w:val="26"/>
        </w:rPr>
      </w:pPr>
    </w:p>
    <w:p w14:paraId="27A8F38B" w14:textId="09EA0EFE" w:rsidR="00FF3426" w:rsidRDefault="00FF3426" w:rsidP="00FF3426">
      <w:pPr>
        <w:ind w:right="-90"/>
        <w:rPr>
          <w:rFonts w:ascii="Arial" w:hAnsi="Arial" w:cs="Arial"/>
          <w:color w:val="1A1A1A"/>
          <w:sz w:val="26"/>
          <w:szCs w:val="26"/>
        </w:rPr>
      </w:pPr>
      <w:r>
        <w:rPr>
          <w:rFonts w:ascii="Arial" w:hAnsi="Arial" w:cs="Arial"/>
          <w:color w:val="1A1A1A"/>
          <w:sz w:val="26"/>
          <w:szCs w:val="26"/>
        </w:rPr>
        <w:t xml:space="preserve">This reminds me of God!  Forty years ago at a church camp on the plains of Nebraska I only wanted safety!  Save me from the depths of hell.  I have received so much more.  This was </w:t>
      </w:r>
      <w:proofErr w:type="gramStart"/>
      <w:r>
        <w:rPr>
          <w:rFonts w:ascii="Arial" w:hAnsi="Arial" w:cs="Arial"/>
          <w:color w:val="1A1A1A"/>
          <w:sz w:val="26"/>
          <w:szCs w:val="26"/>
        </w:rPr>
        <w:t>expensive,</w:t>
      </w:r>
      <w:proofErr w:type="gramEnd"/>
      <w:r>
        <w:rPr>
          <w:rFonts w:ascii="Arial" w:hAnsi="Arial" w:cs="Arial"/>
          <w:color w:val="1A1A1A"/>
          <w:sz w:val="26"/>
          <w:szCs w:val="26"/>
        </w:rPr>
        <w:t xml:space="preserve"> Christ paid the ultimate price for you and I. Wisdom, compassion, council, provider, helper, comforter, etc.  God has so m</w:t>
      </w:r>
      <w:r w:rsidR="004F3B28">
        <w:rPr>
          <w:rFonts w:ascii="Arial" w:hAnsi="Arial" w:cs="Arial"/>
          <w:color w:val="1A1A1A"/>
          <w:sz w:val="26"/>
          <w:szCs w:val="26"/>
        </w:rPr>
        <w:t xml:space="preserve">any ways to help </w:t>
      </w:r>
      <w:proofErr w:type="gramStart"/>
      <w:r w:rsidR="004F3B28">
        <w:rPr>
          <w:rFonts w:ascii="Arial" w:hAnsi="Arial" w:cs="Arial"/>
          <w:color w:val="1A1A1A"/>
          <w:sz w:val="26"/>
          <w:szCs w:val="26"/>
        </w:rPr>
        <w:t xml:space="preserve">us and so many </w:t>
      </w:r>
      <w:r>
        <w:rPr>
          <w:rFonts w:ascii="Arial" w:hAnsi="Arial" w:cs="Arial"/>
          <w:color w:val="1A1A1A"/>
          <w:sz w:val="26"/>
          <w:szCs w:val="26"/>
        </w:rPr>
        <w:t>ways</w:t>
      </w:r>
      <w:proofErr w:type="gramEnd"/>
      <w:r>
        <w:rPr>
          <w:rFonts w:ascii="Arial" w:hAnsi="Arial" w:cs="Arial"/>
          <w:color w:val="1A1A1A"/>
          <w:sz w:val="26"/>
          <w:szCs w:val="26"/>
        </w:rPr>
        <w:t xml:space="preserve"> that we can connect to Him.  I am so happy that there are several different Christian groups that you can connect with and many different churches in Fairbanks that are strong congregations.  I hope that you will join us this semester for worship, Bible study or Weekend activities.  You are always welcome!</w:t>
      </w:r>
    </w:p>
    <w:p w14:paraId="1CBFD4E6" w14:textId="77777777" w:rsidR="00FF3426" w:rsidRDefault="00FF3426" w:rsidP="00FF3426">
      <w:pPr>
        <w:ind w:right="-90"/>
        <w:rPr>
          <w:rFonts w:ascii="Arial" w:hAnsi="Arial" w:cs="Arial"/>
          <w:color w:val="1A1A1A"/>
          <w:sz w:val="26"/>
          <w:szCs w:val="26"/>
        </w:rPr>
      </w:pPr>
    </w:p>
    <w:p w14:paraId="71452D4E" w14:textId="4DF21CF0" w:rsidR="00655AA1" w:rsidRDefault="00655AA1" w:rsidP="00FF3426">
      <w:pPr>
        <w:ind w:right="-90"/>
        <w:rPr>
          <w:rFonts w:ascii="Arial" w:hAnsi="Arial" w:cs="Arial"/>
          <w:color w:val="1A1A1A"/>
          <w:sz w:val="26"/>
          <w:szCs w:val="26"/>
        </w:rPr>
      </w:pPr>
      <w:r>
        <w:rPr>
          <w:rFonts w:ascii="Arial" w:hAnsi="Arial" w:cs="Arial"/>
          <w:color w:val="1A1A1A"/>
          <w:sz w:val="26"/>
          <w:szCs w:val="26"/>
        </w:rPr>
        <w:t>God Bless!</w:t>
      </w:r>
    </w:p>
    <w:p w14:paraId="2D5917C8" w14:textId="77777777" w:rsidR="00655AA1" w:rsidRDefault="00655AA1" w:rsidP="00FF3426">
      <w:pPr>
        <w:ind w:right="-90"/>
        <w:rPr>
          <w:rFonts w:ascii="Arial" w:hAnsi="Arial" w:cs="Arial"/>
          <w:color w:val="1A1A1A"/>
          <w:sz w:val="26"/>
          <w:szCs w:val="26"/>
        </w:rPr>
      </w:pPr>
    </w:p>
    <w:p w14:paraId="5C4CEF63" w14:textId="0E889EC1" w:rsidR="00655AA1" w:rsidRDefault="00655AA1" w:rsidP="00FF3426">
      <w:pPr>
        <w:ind w:right="-90"/>
        <w:rPr>
          <w:rFonts w:ascii="Arial" w:hAnsi="Arial" w:cs="Arial"/>
          <w:color w:val="1A1A1A"/>
          <w:sz w:val="26"/>
          <w:szCs w:val="26"/>
        </w:rPr>
      </w:pPr>
      <w:r>
        <w:rPr>
          <w:rFonts w:ascii="Arial" w:hAnsi="Arial" w:cs="Arial"/>
          <w:color w:val="1A1A1A"/>
          <w:sz w:val="26"/>
          <w:szCs w:val="26"/>
        </w:rPr>
        <w:t>David</w:t>
      </w:r>
    </w:p>
    <w:p w14:paraId="23047F4F" w14:textId="77777777" w:rsidR="00655AA1" w:rsidRDefault="00655AA1" w:rsidP="00FF3426">
      <w:pPr>
        <w:ind w:right="-90"/>
        <w:rPr>
          <w:rFonts w:ascii="Arial" w:hAnsi="Arial" w:cs="Arial"/>
          <w:color w:val="1A1A1A"/>
          <w:sz w:val="26"/>
          <w:szCs w:val="26"/>
        </w:rPr>
        <w:sectPr w:rsidR="00655AA1" w:rsidSect="004F3B28">
          <w:type w:val="continuous"/>
          <w:pgSz w:w="12240" w:h="15840"/>
          <w:pgMar w:top="1440" w:right="1080" w:bottom="90" w:left="1080" w:header="720" w:footer="720" w:gutter="0"/>
          <w:cols w:num="2" w:space="720"/>
          <w:docGrid w:linePitch="360"/>
        </w:sectPr>
      </w:pPr>
    </w:p>
    <w:p w14:paraId="05E7EC18" w14:textId="0DB2E4E9" w:rsidR="00655AA1" w:rsidRDefault="00655AA1" w:rsidP="00FF3426">
      <w:pPr>
        <w:ind w:right="-90"/>
        <w:rPr>
          <w:rFonts w:ascii="Arial" w:hAnsi="Arial" w:cs="Arial"/>
          <w:color w:val="1A1A1A"/>
          <w:sz w:val="26"/>
          <w:szCs w:val="26"/>
        </w:rPr>
      </w:pPr>
    </w:p>
    <w:p w14:paraId="06573AA6" w14:textId="77777777" w:rsidR="00FF3426" w:rsidRDefault="00FF3426" w:rsidP="00FF3426">
      <w:pPr>
        <w:ind w:right="-90"/>
        <w:rPr>
          <w:rFonts w:ascii="Arial" w:hAnsi="Arial" w:cs="Arial"/>
          <w:color w:val="1A1A1A"/>
          <w:sz w:val="26"/>
          <w:szCs w:val="26"/>
        </w:rPr>
      </w:pPr>
    </w:p>
    <w:p w14:paraId="5B71A388" w14:textId="33882573" w:rsidR="00FF3426" w:rsidRDefault="004F3B28" w:rsidP="00FF3426">
      <w:pPr>
        <w:ind w:right="-90"/>
        <w:rPr>
          <w:rFonts w:ascii="Arial" w:hAnsi="Arial" w:cs="Arial"/>
          <w:color w:val="1A1A1A"/>
          <w:sz w:val="26"/>
          <w:szCs w:val="26"/>
        </w:rPr>
      </w:pPr>
      <w:r>
        <w:rPr>
          <w:rFonts w:ascii="Helvetica" w:hAnsi="Helvetica" w:cs="Helvetica"/>
          <w:noProof/>
        </w:rPr>
        <w:lastRenderedPageBreak/>
        <w:drawing>
          <wp:inline distT="0" distB="0" distL="0" distR="0" wp14:anchorId="2D134F7A" wp14:editId="65FFF6DD">
            <wp:extent cx="1101816" cy="1243986"/>
            <wp:effectExtent l="0" t="0" r="0" b="63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2276" cy="1244505"/>
                    </a:xfrm>
                    <a:prstGeom prst="rect">
                      <a:avLst/>
                    </a:prstGeom>
                    <a:noFill/>
                    <a:ln>
                      <a:noFill/>
                    </a:ln>
                  </pic:spPr>
                </pic:pic>
              </a:graphicData>
            </a:graphic>
          </wp:inline>
        </w:drawing>
      </w:r>
      <w:r>
        <w:rPr>
          <w:rFonts w:ascii="Arial" w:hAnsi="Arial" w:cs="Arial"/>
          <w:color w:val="1A1A1A"/>
          <w:sz w:val="26"/>
          <w:szCs w:val="26"/>
        </w:rPr>
        <w:tab/>
      </w:r>
      <w:r>
        <w:rPr>
          <w:rFonts w:ascii="Arial" w:hAnsi="Arial" w:cs="Arial"/>
          <w:color w:val="1A1A1A"/>
          <w:sz w:val="26"/>
          <w:szCs w:val="26"/>
        </w:rPr>
        <w:tab/>
      </w:r>
      <w:r>
        <w:rPr>
          <w:rFonts w:ascii="Arial" w:hAnsi="Arial" w:cs="Arial"/>
          <w:color w:val="1A1A1A"/>
          <w:sz w:val="26"/>
          <w:szCs w:val="26"/>
        </w:rPr>
        <w:tab/>
      </w:r>
      <w:r>
        <w:rPr>
          <w:rFonts w:ascii="Arial" w:hAnsi="Arial" w:cs="Arial"/>
          <w:color w:val="1A1A1A"/>
          <w:sz w:val="26"/>
          <w:szCs w:val="26"/>
        </w:rPr>
        <w:tab/>
      </w:r>
      <w:r>
        <w:rPr>
          <w:rFonts w:ascii="Arial" w:hAnsi="Arial" w:cs="Arial"/>
          <w:color w:val="1A1A1A"/>
          <w:sz w:val="26"/>
          <w:szCs w:val="26"/>
        </w:rPr>
        <w:tab/>
      </w:r>
      <w:r>
        <w:rPr>
          <w:rFonts w:ascii="Arial" w:hAnsi="Arial" w:cs="Arial"/>
          <w:color w:val="1A1A1A"/>
          <w:sz w:val="26"/>
          <w:szCs w:val="26"/>
        </w:rPr>
        <w:tab/>
      </w:r>
      <w:r>
        <w:rPr>
          <w:rFonts w:ascii="Arial" w:hAnsi="Arial" w:cs="Arial"/>
          <w:color w:val="1A1A1A"/>
          <w:sz w:val="26"/>
          <w:szCs w:val="26"/>
        </w:rPr>
        <w:tab/>
      </w:r>
      <w:r>
        <w:rPr>
          <w:rFonts w:ascii="Arial" w:hAnsi="Arial" w:cs="Arial"/>
          <w:color w:val="1A1A1A"/>
          <w:sz w:val="26"/>
          <w:szCs w:val="26"/>
        </w:rPr>
        <w:tab/>
      </w:r>
      <w:r>
        <w:rPr>
          <w:rFonts w:ascii="Arial" w:hAnsi="Arial" w:cs="Arial"/>
          <w:color w:val="1A1A1A"/>
          <w:sz w:val="26"/>
          <w:szCs w:val="26"/>
        </w:rPr>
        <w:tab/>
      </w:r>
      <w:r>
        <w:rPr>
          <w:rFonts w:ascii="Helvetica" w:hAnsi="Helvetica" w:cs="Helvetica"/>
          <w:noProof/>
        </w:rPr>
        <w:drawing>
          <wp:inline distT="0" distB="0" distL="0" distR="0" wp14:anchorId="5DE73985" wp14:editId="0387C3B0">
            <wp:extent cx="1130300" cy="1130300"/>
            <wp:effectExtent l="0" t="0" r="12700" b="0"/>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0300" cy="1130300"/>
                    </a:xfrm>
                    <a:prstGeom prst="rect">
                      <a:avLst/>
                    </a:prstGeom>
                    <a:noFill/>
                    <a:ln>
                      <a:noFill/>
                    </a:ln>
                  </pic:spPr>
                </pic:pic>
              </a:graphicData>
            </a:graphic>
          </wp:inline>
        </w:drawing>
      </w:r>
    </w:p>
    <w:p w14:paraId="754577F7" w14:textId="06C2449B" w:rsidR="00FF3426" w:rsidRDefault="004F3B28" w:rsidP="00FF3426">
      <w:pPr>
        <w:ind w:right="-90"/>
        <w:rPr>
          <w:rFonts w:ascii="Arial" w:hAnsi="Arial" w:cs="Arial"/>
          <w:color w:val="1A1A1A"/>
          <w:sz w:val="26"/>
          <w:szCs w:val="26"/>
        </w:rPr>
      </w:pPr>
      <w:r>
        <w:rPr>
          <w:rFonts w:ascii="Arial" w:hAnsi="Arial" w:cs="Arial"/>
          <w:color w:val="1A1A1A"/>
          <w:sz w:val="26"/>
          <w:szCs w:val="26"/>
        </w:rPr>
        <w:tab/>
      </w:r>
      <w:r>
        <w:rPr>
          <w:rFonts w:ascii="Arial" w:hAnsi="Arial" w:cs="Arial"/>
          <w:color w:val="1A1A1A"/>
          <w:sz w:val="26"/>
          <w:szCs w:val="26"/>
        </w:rPr>
        <w:tab/>
      </w:r>
      <w:r>
        <w:rPr>
          <w:rFonts w:ascii="Arial" w:hAnsi="Arial" w:cs="Arial"/>
          <w:color w:val="1A1A1A"/>
          <w:sz w:val="26"/>
          <w:szCs w:val="26"/>
        </w:rPr>
        <w:tab/>
      </w:r>
      <w:r>
        <w:rPr>
          <w:rFonts w:ascii="Arial" w:hAnsi="Arial" w:cs="Arial"/>
          <w:color w:val="1A1A1A"/>
          <w:sz w:val="26"/>
          <w:szCs w:val="26"/>
        </w:rPr>
        <w:tab/>
      </w:r>
      <w:r>
        <w:rPr>
          <w:rFonts w:ascii="Arial" w:hAnsi="Arial" w:cs="Arial"/>
          <w:color w:val="1A1A1A"/>
          <w:sz w:val="26"/>
          <w:szCs w:val="26"/>
        </w:rPr>
        <w:tab/>
      </w:r>
      <w:r>
        <w:rPr>
          <w:rFonts w:ascii="Helvetica" w:hAnsi="Helvetica" w:cs="Helvetica"/>
          <w:noProof/>
        </w:rPr>
        <w:drawing>
          <wp:inline distT="0" distB="0" distL="0" distR="0" wp14:anchorId="38E28E27" wp14:editId="44614CE3">
            <wp:extent cx="1384300" cy="1384300"/>
            <wp:effectExtent l="0" t="0" r="12700" b="1270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84300" cy="1384300"/>
                    </a:xfrm>
                    <a:prstGeom prst="rect">
                      <a:avLst/>
                    </a:prstGeom>
                    <a:noFill/>
                    <a:ln>
                      <a:noFill/>
                    </a:ln>
                  </pic:spPr>
                </pic:pic>
              </a:graphicData>
            </a:graphic>
          </wp:inline>
        </w:drawing>
      </w:r>
    </w:p>
    <w:p w14:paraId="57CA9017" w14:textId="77777777" w:rsidR="00B178BC" w:rsidRDefault="00B178BC" w:rsidP="00B178BC">
      <w:pPr>
        <w:rPr>
          <w:sz w:val="22"/>
        </w:rPr>
      </w:pPr>
    </w:p>
    <w:p w14:paraId="44C2C5EC" w14:textId="77777777" w:rsidR="00B178BC" w:rsidRDefault="00B178BC" w:rsidP="00B178BC">
      <w:pPr>
        <w:rPr>
          <w:sz w:val="22"/>
        </w:rPr>
      </w:pPr>
    </w:p>
    <w:p w14:paraId="77B48221" w14:textId="6FCF0928" w:rsidR="00B178BC" w:rsidRPr="00675FC8" w:rsidRDefault="009D5B60" w:rsidP="00B178BC">
      <w:pPr>
        <w:jc w:val="center"/>
        <w:rPr>
          <w:rFonts w:ascii="Apple Chancery" w:hAnsi="Apple Chancery" w:cs="Apple Chancery"/>
          <w:b/>
          <w:sz w:val="18"/>
          <w:u w:val="single"/>
        </w:rPr>
      </w:pPr>
      <w:r>
        <w:rPr>
          <w:rFonts w:ascii="Apple Chancery" w:hAnsi="Apple Chancery" w:cs="Apple Chancery"/>
          <w:b/>
          <w:sz w:val="32"/>
          <w:u w:val="single"/>
        </w:rPr>
        <w:t>UPCOM</w:t>
      </w:r>
      <w:r w:rsidR="00B178BC" w:rsidRPr="00675FC8">
        <w:rPr>
          <w:rFonts w:ascii="Apple Chancery" w:hAnsi="Apple Chancery" w:cs="Apple Chancery"/>
          <w:b/>
          <w:sz w:val="32"/>
          <w:u w:val="single"/>
        </w:rPr>
        <w:t>ING UNITED CAMPUS MINISTRY EVENTS</w:t>
      </w:r>
    </w:p>
    <w:p w14:paraId="62F12033" w14:textId="77777777" w:rsidR="00B178BC" w:rsidRPr="00DD5DB1" w:rsidRDefault="00B178BC" w:rsidP="00B178BC">
      <w:pPr>
        <w:jc w:val="right"/>
        <w:rPr>
          <w:rFonts w:ascii="Chalkduster" w:hAnsi="Chalkduster" w:cs="Times New Roman"/>
          <w:b/>
          <w:sz w:val="14"/>
        </w:rPr>
      </w:pPr>
    </w:p>
    <w:p w14:paraId="576D3A3D" w14:textId="65C39DA3" w:rsidR="00B178BC" w:rsidRPr="00675FC8" w:rsidRDefault="00B178BC" w:rsidP="00B178BC">
      <w:pPr>
        <w:rPr>
          <w:rFonts w:cs="Times New Roman"/>
          <w:b/>
          <w:sz w:val="28"/>
          <w:szCs w:val="28"/>
        </w:rPr>
      </w:pPr>
      <w:r w:rsidRPr="00675FC8">
        <w:rPr>
          <w:rFonts w:ascii="Marker Felt" w:hAnsi="Marker Felt" w:cs="Times New Roman"/>
          <w:b/>
          <w:noProof/>
          <w:sz w:val="32"/>
          <w:szCs w:val="32"/>
        </w:rPr>
        <mc:AlternateContent>
          <mc:Choice Requires="wps">
            <w:drawing>
              <wp:anchor distT="0" distB="0" distL="114300" distR="114300" simplePos="0" relativeHeight="251661312" behindDoc="1" locked="0" layoutInCell="1" allowOverlap="1" wp14:anchorId="3A55B0A5" wp14:editId="0466807D">
                <wp:simplePos x="0" y="0"/>
                <wp:positionH relativeFrom="column">
                  <wp:posOffset>5943600</wp:posOffset>
                </wp:positionH>
                <wp:positionV relativeFrom="paragraph">
                  <wp:posOffset>131445</wp:posOffset>
                </wp:positionV>
                <wp:extent cx="457200" cy="457200"/>
                <wp:effectExtent l="0" t="0" r="0" b="0"/>
                <wp:wrapNone/>
                <wp:docPr id="7" name="Rectangle 7"/>
                <wp:cNvGraphicFramePr/>
                <a:graphic xmlns:a="http://schemas.openxmlformats.org/drawingml/2006/main">
                  <a:graphicData uri="http://schemas.microsoft.com/office/word/2010/wordprocessingShape">
                    <wps:wsp>
                      <wps:cNvSpPr/>
                      <wps:spPr>
                        <a:xfrm>
                          <a:off x="0" y="0"/>
                          <a:ext cx="457200" cy="45720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468pt;margin-top:10.35pt;width:36pt;height:36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" fillcolor="white [3212]" stroked="f"/>
            </w:pict>
          </mc:Fallback>
        </mc:AlternateContent>
      </w:r>
      <w:r w:rsidRPr="00675FC8">
        <w:rPr>
          <w:rFonts w:ascii="Marker Felt" w:hAnsi="Marker Felt" w:cs="Times New Roman"/>
          <w:b/>
          <w:sz w:val="32"/>
          <w:szCs w:val="32"/>
        </w:rPr>
        <w:t>Tuesday Evening Worship</w:t>
      </w:r>
      <w:r w:rsidR="00741D8B" w:rsidRPr="00675FC8">
        <w:rPr>
          <w:rFonts w:cs="Times New Roman"/>
          <w:sz w:val="28"/>
          <w:szCs w:val="28"/>
        </w:rPr>
        <w:t xml:space="preserve"> </w:t>
      </w:r>
      <w:r w:rsidR="00FF3426">
        <w:rPr>
          <w:rFonts w:cs="Times New Roman"/>
          <w:sz w:val="28"/>
          <w:szCs w:val="28"/>
        </w:rPr>
        <w:t>is at</w:t>
      </w:r>
      <w:r w:rsidRPr="00675FC8">
        <w:rPr>
          <w:rFonts w:cs="Times New Roman"/>
          <w:sz w:val="28"/>
          <w:szCs w:val="28"/>
        </w:rPr>
        <w:t xml:space="preserve"> 7PM in </w:t>
      </w:r>
      <w:r w:rsidR="00FF3426">
        <w:rPr>
          <w:rFonts w:cs="Times New Roman"/>
          <w:sz w:val="28"/>
          <w:szCs w:val="28"/>
        </w:rPr>
        <w:t xml:space="preserve">the same location, </w:t>
      </w:r>
      <w:r w:rsidR="00741D8B" w:rsidRPr="00675FC8">
        <w:rPr>
          <w:rFonts w:cs="Times New Roman"/>
          <w:b/>
          <w:i/>
          <w:sz w:val="28"/>
          <w:szCs w:val="28"/>
        </w:rPr>
        <w:t>Brooks Building Room 302</w:t>
      </w:r>
      <w:r w:rsidRPr="00675FC8">
        <w:rPr>
          <w:rFonts w:cs="Times New Roman"/>
          <w:sz w:val="28"/>
          <w:szCs w:val="28"/>
        </w:rPr>
        <w:t xml:space="preserve">. We call this worship service Vespers (evening worship service). Vespers consists of singing, student testimony, a short message, and a time of quiet reflection. </w:t>
      </w:r>
      <w:r w:rsidR="00A277BE">
        <w:rPr>
          <w:rFonts w:cs="Times New Roman"/>
          <w:b/>
          <w:sz w:val="28"/>
          <w:szCs w:val="28"/>
        </w:rPr>
        <w:t>Starts January 19</w:t>
      </w:r>
      <w:r w:rsidR="00A277BE">
        <w:rPr>
          <w:rFonts w:cs="Times New Roman"/>
          <w:b/>
          <w:sz w:val="28"/>
          <w:szCs w:val="28"/>
          <w:vertAlign w:val="superscript"/>
        </w:rPr>
        <w:t>th</w:t>
      </w:r>
      <w:r w:rsidR="009875EC" w:rsidRPr="00675FC8">
        <w:rPr>
          <w:rFonts w:cs="Times New Roman"/>
          <w:b/>
          <w:sz w:val="28"/>
          <w:szCs w:val="28"/>
        </w:rPr>
        <w:t>!</w:t>
      </w:r>
    </w:p>
    <w:p w14:paraId="14601DB7" w14:textId="77777777" w:rsidR="00B178BC" w:rsidRPr="00675FC8" w:rsidRDefault="00B178BC" w:rsidP="00B178BC">
      <w:pPr>
        <w:rPr>
          <w:rFonts w:cs="Times New Roman"/>
          <w:sz w:val="28"/>
          <w:szCs w:val="28"/>
        </w:rPr>
      </w:pPr>
    </w:p>
    <w:p w14:paraId="4660AA01" w14:textId="5E6E8DFB" w:rsidR="00B178BC" w:rsidRPr="00675FC8" w:rsidRDefault="00B178BC" w:rsidP="00B178BC">
      <w:pPr>
        <w:rPr>
          <w:rFonts w:cs="Times New Roman"/>
          <w:sz w:val="28"/>
          <w:szCs w:val="28"/>
        </w:rPr>
      </w:pPr>
      <w:r w:rsidRPr="00675FC8">
        <w:rPr>
          <w:rFonts w:ascii="Marker Felt" w:hAnsi="Marker Felt" w:cs="Times New Roman"/>
          <w:b/>
          <w:sz w:val="32"/>
          <w:szCs w:val="28"/>
        </w:rPr>
        <w:t>Thursday Lunch Bunch</w:t>
      </w:r>
      <w:r w:rsidRPr="00675FC8">
        <w:rPr>
          <w:rFonts w:cs="Times New Roman"/>
          <w:sz w:val="32"/>
          <w:szCs w:val="28"/>
        </w:rPr>
        <w:t xml:space="preserve"> </w:t>
      </w:r>
      <w:r w:rsidR="00A277BE">
        <w:rPr>
          <w:rFonts w:cs="Times New Roman"/>
          <w:sz w:val="28"/>
          <w:szCs w:val="28"/>
        </w:rPr>
        <w:t xml:space="preserve">is in the </w:t>
      </w:r>
      <w:r w:rsidRPr="00675FC8">
        <w:rPr>
          <w:rFonts w:cs="Times New Roman"/>
          <w:b/>
          <w:i/>
          <w:sz w:val="28"/>
          <w:szCs w:val="28"/>
        </w:rPr>
        <w:t xml:space="preserve">United </w:t>
      </w:r>
      <w:r w:rsidR="009875EC" w:rsidRPr="00675FC8">
        <w:rPr>
          <w:rFonts w:cs="Times New Roman"/>
          <w:b/>
          <w:i/>
          <w:sz w:val="28"/>
          <w:szCs w:val="28"/>
        </w:rPr>
        <w:t>Campus Ministry</w:t>
      </w:r>
      <w:r w:rsidRPr="00675FC8">
        <w:rPr>
          <w:rFonts w:cs="Times New Roman"/>
          <w:b/>
          <w:i/>
          <w:sz w:val="28"/>
          <w:szCs w:val="28"/>
        </w:rPr>
        <w:t xml:space="preserve"> office</w:t>
      </w:r>
      <w:r w:rsidR="009875EC" w:rsidRPr="00675FC8">
        <w:rPr>
          <w:rFonts w:cs="Times New Roman"/>
          <w:sz w:val="28"/>
          <w:szCs w:val="28"/>
        </w:rPr>
        <w:t xml:space="preserve"> </w:t>
      </w:r>
      <w:r w:rsidR="00741D8B" w:rsidRPr="00675FC8">
        <w:rPr>
          <w:rFonts w:cs="Times New Roman"/>
          <w:sz w:val="28"/>
          <w:szCs w:val="28"/>
        </w:rPr>
        <w:t xml:space="preserve">(306 Constitution Hall) </w:t>
      </w:r>
      <w:r w:rsidR="009875EC" w:rsidRPr="00675FC8">
        <w:rPr>
          <w:rFonts w:cs="Times New Roman"/>
          <w:sz w:val="28"/>
          <w:szCs w:val="28"/>
        </w:rPr>
        <w:t xml:space="preserve">every </w:t>
      </w:r>
      <w:r w:rsidR="00A277BE">
        <w:rPr>
          <w:rFonts w:cs="Times New Roman"/>
          <w:b/>
          <w:i/>
          <w:sz w:val="28"/>
          <w:szCs w:val="28"/>
        </w:rPr>
        <w:t>Thursday from 1PM-1</w:t>
      </w:r>
      <w:proofErr w:type="gramStart"/>
      <w:r w:rsidR="00A277BE">
        <w:rPr>
          <w:rFonts w:cs="Times New Roman"/>
          <w:b/>
          <w:i/>
          <w:sz w:val="28"/>
          <w:szCs w:val="28"/>
        </w:rPr>
        <w:t>:45</w:t>
      </w:r>
      <w:proofErr w:type="gramEnd"/>
      <w:r w:rsidR="009875EC" w:rsidRPr="00675FC8">
        <w:rPr>
          <w:rFonts w:cs="Times New Roman"/>
          <w:b/>
          <w:i/>
          <w:sz w:val="28"/>
          <w:szCs w:val="28"/>
        </w:rPr>
        <w:t xml:space="preserve"> PM</w:t>
      </w:r>
      <w:r w:rsidR="009875EC" w:rsidRPr="00675FC8">
        <w:rPr>
          <w:rFonts w:cs="Times New Roman"/>
          <w:sz w:val="28"/>
          <w:szCs w:val="28"/>
        </w:rPr>
        <w:t>.</w:t>
      </w:r>
      <w:r w:rsidRPr="00675FC8">
        <w:rPr>
          <w:rFonts w:cs="Times New Roman"/>
          <w:sz w:val="28"/>
          <w:szCs w:val="28"/>
        </w:rPr>
        <w:t xml:space="preserve"> This semester we will </w:t>
      </w:r>
      <w:r w:rsidR="009875EC" w:rsidRPr="00675FC8">
        <w:rPr>
          <w:rFonts w:cs="Times New Roman"/>
          <w:sz w:val="28"/>
          <w:szCs w:val="28"/>
        </w:rPr>
        <w:t>continue our study</w:t>
      </w:r>
      <w:r w:rsidRPr="00675FC8">
        <w:rPr>
          <w:rFonts w:cs="Times New Roman"/>
          <w:sz w:val="28"/>
          <w:szCs w:val="28"/>
        </w:rPr>
        <w:t xml:space="preserve"> of </w:t>
      </w:r>
      <w:r w:rsidR="00741D8B" w:rsidRPr="00675FC8">
        <w:rPr>
          <w:rFonts w:cs="Times New Roman"/>
          <w:sz w:val="28"/>
          <w:szCs w:val="28"/>
        </w:rPr>
        <w:t xml:space="preserve">the book of </w:t>
      </w:r>
      <w:r w:rsidR="00A277BE">
        <w:rPr>
          <w:rFonts w:cs="Times New Roman"/>
          <w:sz w:val="28"/>
          <w:szCs w:val="28"/>
        </w:rPr>
        <w:t>Ezra.</w:t>
      </w:r>
      <w:r w:rsidRPr="00675FC8">
        <w:rPr>
          <w:rFonts w:cs="Times New Roman"/>
          <w:sz w:val="28"/>
          <w:szCs w:val="28"/>
        </w:rPr>
        <w:t xml:space="preserve">  Feel free to bring your own lu</w:t>
      </w:r>
      <w:r w:rsidR="00741D8B" w:rsidRPr="00675FC8">
        <w:rPr>
          <w:rFonts w:cs="Times New Roman"/>
          <w:sz w:val="28"/>
          <w:szCs w:val="28"/>
        </w:rPr>
        <w:t>nch; we will provide cookies,</w:t>
      </w:r>
      <w:r w:rsidRPr="00675FC8">
        <w:rPr>
          <w:rFonts w:cs="Times New Roman"/>
          <w:sz w:val="28"/>
          <w:szCs w:val="28"/>
        </w:rPr>
        <w:t xml:space="preserve"> milk</w:t>
      </w:r>
      <w:r w:rsidR="00443091" w:rsidRPr="00675FC8">
        <w:rPr>
          <w:rFonts w:cs="Times New Roman"/>
          <w:sz w:val="28"/>
          <w:szCs w:val="28"/>
        </w:rPr>
        <w:t xml:space="preserve"> and Ramen</w:t>
      </w:r>
      <w:r w:rsidRPr="00675FC8">
        <w:rPr>
          <w:rFonts w:cs="Times New Roman"/>
          <w:sz w:val="28"/>
          <w:szCs w:val="28"/>
        </w:rPr>
        <w:t xml:space="preserve">. </w:t>
      </w:r>
    </w:p>
    <w:p w14:paraId="04128660" w14:textId="77777777" w:rsidR="009875EC" w:rsidRPr="00675FC8" w:rsidRDefault="009875EC">
      <w:pPr>
        <w:rPr>
          <w:b/>
          <w:sz w:val="28"/>
          <w:szCs w:val="28"/>
        </w:rPr>
      </w:pPr>
    </w:p>
    <w:p w14:paraId="06BED7F5" w14:textId="6CC7E130" w:rsidR="00A277BE" w:rsidRPr="00A277BE" w:rsidRDefault="00A277BE" w:rsidP="00A277BE">
      <w:pPr>
        <w:rPr>
          <w:rFonts w:ascii="Marker Felt" w:hAnsi="Marker Felt" w:cs="Ayuthaya"/>
          <w:b/>
          <w:sz w:val="32"/>
          <w:szCs w:val="32"/>
          <w14:shadow w14:blurRad="63500" w14:dist="50800" w14:dir="18900000" w14:sx="0" w14:sy="0" w14:kx="0" w14:ky="0" w14:algn="none">
            <w14:srgbClr w14:val="000000">
              <w14:alpha w14:val="50000"/>
            </w14:srgbClr>
          </w14:shadow>
        </w:rPr>
      </w:pPr>
      <w:r w:rsidRPr="00A277BE">
        <w:rPr>
          <w:rFonts w:ascii="Marker Felt" w:hAnsi="Marker Felt" w:cs="Ayuthaya"/>
          <w:b/>
          <w:sz w:val="32"/>
          <w:szCs w:val="32"/>
          <w14:shadow w14:blurRad="63500" w14:dist="50800" w14:dir="18900000" w14:sx="0" w14:sy="0" w14:kx="0" w14:ky="0" w14:algn="none">
            <w14:srgbClr w14:val="000000">
              <w14:alpha w14:val="50000"/>
            </w14:srgbClr>
          </w14:shadow>
        </w:rPr>
        <w:t>Chena Hot Springs Trip</w:t>
      </w:r>
      <w:r w:rsidRPr="00A277BE">
        <w:rPr>
          <w:rFonts w:cs="Ayuthaya"/>
          <w:b/>
          <w:sz w:val="28"/>
          <w:szCs w:val="28"/>
          <w14:shadow w14:blurRad="63500" w14:dist="50800" w14:dir="18900000" w14:sx="0" w14:sy="0" w14:kx="0" w14:ky="0" w14:algn="none">
            <w14:srgbClr w14:val="000000">
              <w14:alpha w14:val="50000"/>
            </w14:srgbClr>
          </w14:shadow>
        </w:rPr>
        <w:t xml:space="preserve"> </w:t>
      </w:r>
      <w:r w:rsidRPr="00A277BE">
        <w:rPr>
          <w:rFonts w:cs="Ayuthaya"/>
          <w:color w:val="000000" w:themeColor="text1"/>
          <w:sz w:val="28"/>
          <w:szCs w:val="28"/>
        </w:rPr>
        <w:t xml:space="preserve">Friday January 22, we will meet at the UCM office at 5:30PM and head out to Chena Hot Springs for a time of relaxation and fun.  Please either bring dinner or eat before hand as we will not be eating at Chena.  We should get back to campus around </w:t>
      </w:r>
      <w:proofErr w:type="gramStart"/>
      <w:r w:rsidRPr="00A277BE">
        <w:rPr>
          <w:rFonts w:cs="Ayuthaya"/>
          <w:color w:val="000000" w:themeColor="text1"/>
          <w:sz w:val="28"/>
          <w:szCs w:val="28"/>
        </w:rPr>
        <w:t>11PM  and</w:t>
      </w:r>
      <w:proofErr w:type="gramEnd"/>
      <w:r w:rsidRPr="00A277BE">
        <w:rPr>
          <w:rFonts w:cs="Ayuthaya"/>
          <w:color w:val="000000" w:themeColor="text1"/>
          <w:sz w:val="28"/>
          <w:szCs w:val="28"/>
        </w:rPr>
        <w:t xml:space="preserve"> the cost $10. Don’t forget to bring a swimsuit, towel, and change for a locker (~$1 in quarters but you can split lockers too)</w:t>
      </w:r>
    </w:p>
    <w:p w14:paraId="23CF877B" w14:textId="77777777" w:rsidR="00655AA1" w:rsidRDefault="00655AA1" w:rsidP="00164746">
      <w:pPr>
        <w:jc w:val="center"/>
        <w:rPr>
          <w:sz w:val="28"/>
          <w:szCs w:val="28"/>
        </w:rPr>
      </w:pPr>
    </w:p>
    <w:p w14:paraId="7BB0339E" w14:textId="38E6F4AA" w:rsidR="00164746" w:rsidRPr="004F3B28" w:rsidRDefault="00164746" w:rsidP="00484BA9">
      <w:pPr>
        <w:rPr>
          <w:rFonts w:ascii="Marker Felt" w:eastAsia="ヒラギノ角ゴ Std W8" w:hAnsi="Marker Felt" w:cs="Chalkboard"/>
          <w:b/>
          <w:sz w:val="32"/>
          <w:szCs w:val="32"/>
        </w:rPr>
      </w:pPr>
      <w:r w:rsidRPr="00655AA1">
        <w:rPr>
          <w:rFonts w:ascii="Marker Felt" w:eastAsia="ヒラギノ角ゴ Std W8" w:hAnsi="Marker Felt" w:cs="Chalkboard"/>
          <w:b/>
          <w:sz w:val="32"/>
          <w:szCs w:val="32"/>
        </w:rPr>
        <w:t>Spring Break Trip!!!</w:t>
      </w:r>
      <w:r w:rsidR="004F3B28">
        <w:rPr>
          <w:rFonts w:ascii="Marker Felt" w:eastAsia="ヒラギノ角ゴ Std W8" w:hAnsi="Marker Felt" w:cs="Chalkboard"/>
          <w:b/>
          <w:sz w:val="32"/>
          <w:szCs w:val="32"/>
        </w:rPr>
        <w:t xml:space="preserve"> </w:t>
      </w:r>
      <w:r w:rsidRPr="004F3B28">
        <w:rPr>
          <w:rFonts w:cs="Times New Roman"/>
          <w:sz w:val="28"/>
          <w:szCs w:val="28"/>
        </w:rPr>
        <w:t xml:space="preserve">We are going to Anchorage and will be leaving </w:t>
      </w:r>
      <w:r w:rsidRPr="004F3B28">
        <w:rPr>
          <w:rFonts w:cs="Times New Roman"/>
          <w:b/>
          <w:sz w:val="28"/>
          <w:szCs w:val="28"/>
        </w:rPr>
        <w:t>Friday March 1</w:t>
      </w:r>
      <w:r w:rsidR="00655AA1" w:rsidRPr="004F3B28">
        <w:rPr>
          <w:rFonts w:cs="Times New Roman"/>
          <w:b/>
          <w:sz w:val="28"/>
          <w:szCs w:val="28"/>
        </w:rPr>
        <w:t>1</w:t>
      </w:r>
      <w:r w:rsidRPr="004F3B28">
        <w:rPr>
          <w:rFonts w:cs="Times New Roman"/>
          <w:b/>
          <w:sz w:val="28"/>
          <w:szCs w:val="28"/>
          <w:vertAlign w:val="superscript"/>
        </w:rPr>
        <w:t>th</w:t>
      </w:r>
      <w:r w:rsidRPr="004F3B28">
        <w:rPr>
          <w:rFonts w:cs="Times New Roman"/>
          <w:b/>
          <w:sz w:val="28"/>
          <w:szCs w:val="28"/>
        </w:rPr>
        <w:t xml:space="preserve"> –Tuesday March 1</w:t>
      </w:r>
      <w:r w:rsidR="00655AA1" w:rsidRPr="004F3B28">
        <w:rPr>
          <w:rFonts w:cs="Times New Roman"/>
          <w:b/>
          <w:sz w:val="28"/>
          <w:szCs w:val="28"/>
        </w:rPr>
        <w:t>5</w:t>
      </w:r>
      <w:r w:rsidRPr="004F3B28">
        <w:rPr>
          <w:rFonts w:cs="Times New Roman"/>
          <w:b/>
          <w:sz w:val="28"/>
          <w:szCs w:val="28"/>
          <w:vertAlign w:val="superscript"/>
        </w:rPr>
        <w:t>th</w:t>
      </w:r>
      <w:r w:rsidRPr="004F3B28">
        <w:rPr>
          <w:rFonts w:cs="Times New Roman"/>
          <w:sz w:val="28"/>
          <w:szCs w:val="28"/>
        </w:rPr>
        <w:t>. We will be staying the night at St. John’s United Methodist church and will be helping out at the</w:t>
      </w:r>
      <w:r w:rsidR="00655AA1" w:rsidRPr="004F3B28">
        <w:rPr>
          <w:rFonts w:cs="Times New Roman"/>
          <w:sz w:val="28"/>
          <w:szCs w:val="28"/>
        </w:rPr>
        <w:t xml:space="preserve"> </w:t>
      </w:r>
      <w:r w:rsidR="004F3B28">
        <w:rPr>
          <w:rFonts w:cs="Times New Roman"/>
          <w:sz w:val="28"/>
          <w:szCs w:val="28"/>
        </w:rPr>
        <w:t>Empty Bowl Fundraiser for Beans Cafe</w:t>
      </w:r>
      <w:r w:rsidR="00655AA1" w:rsidRPr="004F3B28">
        <w:rPr>
          <w:rFonts w:cs="Times New Roman"/>
          <w:sz w:val="28"/>
          <w:szCs w:val="28"/>
        </w:rPr>
        <w:t>, worshiping at St.</w:t>
      </w:r>
      <w:r w:rsidR="009E1DD9">
        <w:rPr>
          <w:rFonts w:cs="Times New Roman"/>
          <w:sz w:val="28"/>
          <w:szCs w:val="28"/>
        </w:rPr>
        <w:t xml:space="preserve"> </w:t>
      </w:r>
      <w:r w:rsidR="00655AA1" w:rsidRPr="004F3B28">
        <w:rPr>
          <w:rFonts w:cs="Times New Roman"/>
          <w:sz w:val="28"/>
          <w:szCs w:val="28"/>
        </w:rPr>
        <w:t>John UMC</w:t>
      </w:r>
      <w:r w:rsidRPr="004F3B28">
        <w:rPr>
          <w:rFonts w:cs="Times New Roman"/>
          <w:sz w:val="28"/>
          <w:szCs w:val="28"/>
        </w:rPr>
        <w:t>, Skiing at Alyeska, and more.  For a complete list of times, events, and items to bring, please contact the UCM office. If money is a problem please see David.</w:t>
      </w:r>
      <w:r w:rsidR="00655AA1" w:rsidRPr="004F3B28">
        <w:rPr>
          <w:rFonts w:cs="Times New Roman"/>
          <w:sz w:val="28"/>
          <w:szCs w:val="28"/>
        </w:rPr>
        <w:t xml:space="preserve"> </w:t>
      </w:r>
      <w:r w:rsidR="00655AA1" w:rsidRPr="004F3B28">
        <w:rPr>
          <w:rFonts w:cs="Times New Roman"/>
          <w:b/>
          <w:sz w:val="28"/>
          <w:szCs w:val="28"/>
        </w:rPr>
        <w:t>Cost is $150 if you are skiing and $100</w:t>
      </w:r>
      <w:r w:rsidRPr="004F3B28">
        <w:rPr>
          <w:rFonts w:cs="Times New Roman"/>
          <w:b/>
          <w:sz w:val="28"/>
          <w:szCs w:val="28"/>
        </w:rPr>
        <w:t xml:space="preserve"> if you are not skiing</w:t>
      </w:r>
      <w:r w:rsidR="00655AA1" w:rsidRPr="004F3B28">
        <w:rPr>
          <w:rFonts w:cs="Times New Roman"/>
          <w:b/>
          <w:sz w:val="28"/>
          <w:szCs w:val="28"/>
        </w:rPr>
        <w:t>.</w:t>
      </w:r>
    </w:p>
    <w:sectPr w:rsidR="00164746" w:rsidRPr="004F3B28" w:rsidSect="009264FE">
      <w:type w:val="continuous"/>
      <w:pgSz w:w="12240" w:h="15840"/>
      <w:pgMar w:top="1440" w:right="1080" w:bottom="9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pple Chancery">
    <w:panose1 w:val="03020702040506060504"/>
    <w:charset w:val="00"/>
    <w:family w:val="auto"/>
    <w:pitch w:val="variable"/>
    <w:sig w:usb0="80000067" w:usb1="00000003" w:usb2="00000000" w:usb3="00000000" w:csb0="000001F3" w:csb1="00000000"/>
  </w:font>
  <w:font w:name="Chalkduster">
    <w:panose1 w:val="03050602040202020205"/>
    <w:charset w:val="00"/>
    <w:family w:val="auto"/>
    <w:pitch w:val="variable"/>
    <w:sig w:usb0="80000023" w:usb1="00000000" w:usb2="00000000" w:usb3="00000000" w:csb0="00000001" w:csb1="00000000"/>
  </w:font>
  <w:font w:name="Marker Felt">
    <w:panose1 w:val="02000400000000000000"/>
    <w:charset w:val="00"/>
    <w:family w:val="auto"/>
    <w:pitch w:val="variable"/>
    <w:sig w:usb0="80000063" w:usb1="00000040" w:usb2="00000000" w:usb3="00000000" w:csb0="00000111" w:csb1="00000000"/>
  </w:font>
  <w:font w:name="Ayuthaya">
    <w:panose1 w:val="00000400000000000000"/>
    <w:charset w:val="00"/>
    <w:family w:val="auto"/>
    <w:pitch w:val="variable"/>
    <w:sig w:usb0="A100026F" w:usb1="00000000" w:usb2="00000000" w:usb3="00000000" w:csb0="000101FF" w:csb1="00000000"/>
  </w:font>
  <w:font w:name="ヒラギノ角ゴ Std W8">
    <w:charset w:val="4E"/>
    <w:family w:val="auto"/>
    <w:pitch w:val="variable"/>
    <w:sig w:usb0="800002CF" w:usb1="68C7FCFC" w:usb2="00000012" w:usb3="00000000" w:csb0="0002000D" w:csb1="00000000"/>
  </w:font>
  <w:font w:name="Chalkboard">
    <w:panose1 w:val="03050602040202020205"/>
    <w:charset w:val="00"/>
    <w:family w:val="auto"/>
    <w:pitch w:val="variable"/>
    <w:sig w:usb0="8000002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8BC"/>
    <w:rsid w:val="000270B4"/>
    <w:rsid w:val="00147F14"/>
    <w:rsid w:val="00160299"/>
    <w:rsid w:val="00164746"/>
    <w:rsid w:val="002856B0"/>
    <w:rsid w:val="002C15BC"/>
    <w:rsid w:val="002D4ADB"/>
    <w:rsid w:val="002F23D4"/>
    <w:rsid w:val="00443091"/>
    <w:rsid w:val="004566FB"/>
    <w:rsid w:val="00484BA9"/>
    <w:rsid w:val="00492FF7"/>
    <w:rsid w:val="004F3B28"/>
    <w:rsid w:val="00635A40"/>
    <w:rsid w:val="00655AA1"/>
    <w:rsid w:val="006655B8"/>
    <w:rsid w:val="00672BF6"/>
    <w:rsid w:val="00675FC8"/>
    <w:rsid w:val="00676BE3"/>
    <w:rsid w:val="0068651D"/>
    <w:rsid w:val="00741D8B"/>
    <w:rsid w:val="007D7C58"/>
    <w:rsid w:val="00856615"/>
    <w:rsid w:val="008E3611"/>
    <w:rsid w:val="009264FE"/>
    <w:rsid w:val="00945000"/>
    <w:rsid w:val="009875EC"/>
    <w:rsid w:val="009B5774"/>
    <w:rsid w:val="009D5B60"/>
    <w:rsid w:val="009E0E5F"/>
    <w:rsid w:val="009E1DD9"/>
    <w:rsid w:val="00A277BE"/>
    <w:rsid w:val="00A916B7"/>
    <w:rsid w:val="00B178BC"/>
    <w:rsid w:val="00B50D34"/>
    <w:rsid w:val="00B810EC"/>
    <w:rsid w:val="00C451C0"/>
    <w:rsid w:val="00D04A09"/>
    <w:rsid w:val="00D55454"/>
    <w:rsid w:val="00E00C3A"/>
    <w:rsid w:val="00E542E2"/>
    <w:rsid w:val="00FF34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9566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8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0C3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0C3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8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0C3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0C3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microsoft.com/office/2007/relationships/hdphoto" Target="media/hdphoto1.wdp"/><Relationship Id="rId7" Type="http://schemas.openxmlformats.org/officeDocument/2006/relationships/image" Target="media/image2.wmf"/><Relationship Id="rId8" Type="http://schemas.openxmlformats.org/officeDocument/2006/relationships/image" Target="media/image3.gif"/><Relationship Id="rId9" Type="http://schemas.openxmlformats.org/officeDocument/2006/relationships/image" Target="media/image4.gif"/><Relationship Id="rId10"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577</Words>
  <Characters>3294</Characters>
  <Application>Microsoft Macintosh Word</Application>
  <DocSecurity>0</DocSecurity>
  <Lines>27</Lines>
  <Paragraphs>7</Paragraphs>
  <ScaleCrop>false</ScaleCrop>
  <Company>United Campus Ministry Fairbanks</Company>
  <LinksUpToDate>false</LinksUpToDate>
  <CharactersWithSpaces>3864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Fairbanks United Campus Ministry</dc:creator>
  <cp:keywords/>
  <dc:description/>
  <cp:lastModifiedBy>Fairbanks United Campus Ministry</cp:lastModifiedBy>
  <cp:revision>2</cp:revision>
  <cp:lastPrinted>2016-01-15T23:34:00Z</cp:lastPrinted>
  <dcterms:created xsi:type="dcterms:W3CDTF">2016-01-15T23:37:00Z</dcterms:created>
  <dcterms:modified xsi:type="dcterms:W3CDTF">2016-01-15T23:37:00Z</dcterms:modified>
</cp:coreProperties>
</file>